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A" w:rsidRDefault="0041571A" w:rsidP="00900557">
      <w:pPr>
        <w:pStyle w:val="Brdtekst"/>
      </w:pPr>
    </w:p>
    <w:p w:rsidR="00824757" w:rsidRDefault="001048F2" w:rsidP="002F7D62">
      <w:pPr>
        <w:pStyle w:val="Tittel"/>
        <w:jc w:val="center"/>
      </w:pPr>
      <w:r w:rsidRPr="001048F2">
        <w:t xml:space="preserve">Den første Nordiske fagkonferanse i barnepalliasjon - den lindrende omsorgen og behandlingen for </w:t>
      </w:r>
      <w:r>
        <w:t xml:space="preserve">barn og unge. </w:t>
      </w:r>
      <w:r w:rsidR="00824757">
        <w:t>25-27 november. Thon Hotell Gardemoen, Oslo.</w:t>
      </w:r>
    </w:p>
    <w:p w:rsidR="001048F2" w:rsidRPr="001048F2" w:rsidRDefault="001048F2" w:rsidP="001048F2">
      <w:pPr>
        <w:pStyle w:val="Overskrift2"/>
        <w:jc w:val="center"/>
        <w:rPr>
          <w:b w:val="0"/>
          <w:color w:val="auto"/>
          <w:sz w:val="18"/>
          <w:szCs w:val="18"/>
        </w:rPr>
      </w:pPr>
      <w:r w:rsidRPr="001048F2">
        <w:rPr>
          <w:b w:val="0"/>
          <w:color w:val="auto"/>
          <w:sz w:val="18"/>
          <w:szCs w:val="18"/>
        </w:rPr>
        <w:t>(med forbehold om endring / justering av programmet)</w:t>
      </w:r>
    </w:p>
    <w:p w:rsidR="00A724E1" w:rsidRPr="001048F2" w:rsidRDefault="00A724E1" w:rsidP="002F7D62">
      <w:pPr>
        <w:pStyle w:val="Overskrift2"/>
        <w:rPr>
          <w:color w:val="7030A0"/>
        </w:rPr>
      </w:pPr>
      <w:r w:rsidRPr="001048F2">
        <w:rPr>
          <w:color w:val="7030A0"/>
        </w:rPr>
        <w:t>Onsdag den 25. november kl 19.00</w:t>
      </w:r>
      <w:r w:rsidR="002F7D62" w:rsidRPr="001048F2">
        <w:rPr>
          <w:color w:val="7030A0"/>
        </w:rPr>
        <w:t>.</w:t>
      </w:r>
    </w:p>
    <w:p w:rsidR="002F7D62" w:rsidRDefault="002F7D62" w:rsidP="00900557">
      <w:pPr>
        <w:pStyle w:val="Liste"/>
      </w:pPr>
      <w:r w:rsidRPr="002F7D62">
        <w:t>Åpning og festmiddag.</w:t>
      </w:r>
    </w:p>
    <w:p w:rsidR="00824757" w:rsidRDefault="00824757" w:rsidP="00900557">
      <w:pPr>
        <w:pStyle w:val="Liste"/>
      </w:pPr>
      <w:r>
        <w:t>Kulturell innslag</w:t>
      </w:r>
    </w:p>
    <w:p w:rsidR="00824757" w:rsidRDefault="00824757" w:rsidP="00900557">
      <w:pPr>
        <w:pStyle w:val="Liste"/>
      </w:pPr>
      <w:r>
        <w:t>Velkommen av Leder</w:t>
      </w:r>
      <w:r w:rsidR="002F7D62">
        <w:t xml:space="preserve"> og fagansvarlig</w:t>
      </w:r>
      <w:r>
        <w:t xml:space="preserve"> i JLOB, Natasha Pedersen</w:t>
      </w:r>
    </w:p>
    <w:p w:rsidR="00824757" w:rsidRDefault="00824757" w:rsidP="00900557">
      <w:pPr>
        <w:pStyle w:val="Liste"/>
      </w:pPr>
      <w:r>
        <w:t>Åpningshilsen av Helseminister Bent Høie</w:t>
      </w:r>
    </w:p>
    <w:p w:rsidR="00824757" w:rsidRDefault="00824757" w:rsidP="00900557">
      <w:pPr>
        <w:pStyle w:val="Liste"/>
      </w:pPr>
      <w:r>
        <w:t>Middag</w:t>
      </w:r>
    </w:p>
    <w:p w:rsidR="00824757" w:rsidRDefault="002F7D62" w:rsidP="002F7D62">
      <w:pPr>
        <w:pStyle w:val="Liste"/>
      </w:pPr>
      <w:r>
        <w:t xml:space="preserve">Innledende foredrag av </w:t>
      </w:r>
      <w:r w:rsidR="00824757">
        <w:t>Sister Frances Dominica- Et historisk til</w:t>
      </w:r>
      <w:r>
        <w:t xml:space="preserve">bakeblikk på barnepalliasjon og </w:t>
      </w:r>
      <w:r w:rsidR="00824757">
        <w:t>hospicebevegelsen</w:t>
      </w:r>
    </w:p>
    <w:p w:rsidR="002F7D62" w:rsidRPr="001048F2" w:rsidRDefault="00824757" w:rsidP="001048F2">
      <w:pPr>
        <w:pStyle w:val="Overskrift2"/>
        <w:rPr>
          <w:color w:val="7030A0"/>
        </w:rPr>
      </w:pPr>
      <w:r w:rsidRPr="001048F2">
        <w:rPr>
          <w:color w:val="7030A0"/>
        </w:rPr>
        <w:t>DAG 1: Torsdag 26.november</w:t>
      </w:r>
    </w:p>
    <w:p w:rsidR="002F7D62" w:rsidRPr="001048F2" w:rsidRDefault="002F7D62" w:rsidP="002F7D62">
      <w:pPr>
        <w:pStyle w:val="Overskrift2"/>
        <w:rPr>
          <w:color w:val="7030A0"/>
        </w:rPr>
      </w:pPr>
      <w:r w:rsidRPr="001048F2">
        <w:rPr>
          <w:color w:val="7030A0"/>
        </w:rPr>
        <w:t>Innføring i barnepalliasjon</w:t>
      </w:r>
    </w:p>
    <w:p w:rsidR="002F7D62" w:rsidRPr="001048F2" w:rsidRDefault="002F7D62" w:rsidP="00F84DC5">
      <w:pPr>
        <w:spacing w:after="0"/>
        <w:rPr>
          <w:b/>
        </w:rPr>
      </w:pPr>
    </w:p>
    <w:p w:rsidR="00DC5EB8" w:rsidRPr="001048F2" w:rsidRDefault="00DC5EB8" w:rsidP="00DC5EB8">
      <w:pPr>
        <w:rPr>
          <w:b/>
        </w:rPr>
      </w:pPr>
      <w:r w:rsidRPr="001048F2">
        <w:rPr>
          <w:b/>
        </w:rPr>
        <w:t>08.00: Registr</w:t>
      </w:r>
      <w:r w:rsidR="00C13AD1" w:rsidRPr="001048F2">
        <w:rPr>
          <w:b/>
        </w:rPr>
        <w:t>ering og kaffe</w:t>
      </w:r>
    </w:p>
    <w:p w:rsidR="00DC5EB8" w:rsidRDefault="00DC5EB8" w:rsidP="00DC5EB8">
      <w:r>
        <w:t>08.30:</w:t>
      </w:r>
      <w:r w:rsidR="00C13AD1">
        <w:t xml:space="preserve"> </w:t>
      </w:r>
      <w:r w:rsidRPr="002F7D62">
        <w:rPr>
          <w:b/>
        </w:rPr>
        <w:t xml:space="preserve">Velkommen </w:t>
      </w:r>
      <w:r w:rsidR="002F7D62" w:rsidRPr="002F7D62">
        <w:rPr>
          <w:b/>
        </w:rPr>
        <w:t>og innledning Natasha Pedersen</w:t>
      </w:r>
      <w:r w:rsidR="00B71EA3" w:rsidRPr="002F7D62">
        <w:rPr>
          <w:b/>
        </w:rPr>
        <w:t xml:space="preserve"> (JLOB)</w:t>
      </w:r>
      <w:r w:rsidR="002F7D62" w:rsidRPr="002F7D62">
        <w:rPr>
          <w:b/>
        </w:rPr>
        <w:t xml:space="preserve"> og Roger Lian(HIG)</w:t>
      </w:r>
    </w:p>
    <w:p w:rsidR="00A724E1" w:rsidRPr="002F7D62" w:rsidRDefault="00DC5EB8" w:rsidP="00A724E1">
      <w:r w:rsidRPr="002F7D62">
        <w:t>09.00:</w:t>
      </w:r>
      <w:r w:rsidR="00A724E1" w:rsidRPr="002F7D62">
        <w:t xml:space="preserve"> </w:t>
      </w:r>
      <w:r w:rsidR="00A724E1" w:rsidRPr="002F7D62">
        <w:rPr>
          <w:b/>
        </w:rPr>
        <w:t>Barnepalliasjonens filosofi</w:t>
      </w:r>
      <w:r w:rsidR="002F7D62" w:rsidRPr="002F7D62">
        <w:rPr>
          <w:b/>
        </w:rPr>
        <w:t xml:space="preserve"> og grunnlag-</w:t>
      </w:r>
      <w:r w:rsidRPr="002F7D62">
        <w:rPr>
          <w:b/>
        </w:rPr>
        <w:t xml:space="preserve"> Natasha</w:t>
      </w:r>
      <w:r w:rsidR="00A724E1" w:rsidRPr="002F7D62">
        <w:rPr>
          <w:b/>
        </w:rPr>
        <w:t xml:space="preserve"> Pedersen</w:t>
      </w:r>
    </w:p>
    <w:p w:rsidR="00900557" w:rsidRPr="0085202A" w:rsidRDefault="00A724E1" w:rsidP="00A724E1">
      <w:pPr>
        <w:rPr>
          <w:b/>
          <w:lang w:val="en-US"/>
        </w:rPr>
      </w:pPr>
      <w:r w:rsidRPr="0085202A">
        <w:rPr>
          <w:lang w:val="en-US"/>
        </w:rPr>
        <w:t xml:space="preserve">09.30 - 10.15 </w:t>
      </w:r>
      <w:r w:rsidR="00900557" w:rsidRPr="0085202A">
        <w:rPr>
          <w:b/>
          <w:lang w:val="en-US"/>
        </w:rPr>
        <w:t>Overview of Europe &amp; Overview of Peds Palliative Care- Julie L</w:t>
      </w:r>
      <w:r w:rsidR="00EF008F" w:rsidRPr="0085202A">
        <w:rPr>
          <w:b/>
          <w:lang w:val="en-US"/>
        </w:rPr>
        <w:t>i</w:t>
      </w:r>
      <w:r w:rsidR="00900557" w:rsidRPr="0085202A">
        <w:rPr>
          <w:b/>
          <w:lang w:val="en-US"/>
        </w:rPr>
        <w:t>ng</w:t>
      </w:r>
    </w:p>
    <w:p w:rsidR="00C13AD1" w:rsidRPr="00C13AD1" w:rsidRDefault="00C13AD1" w:rsidP="00C13AD1">
      <w:pPr>
        <w:rPr>
          <w:b/>
        </w:rPr>
      </w:pPr>
      <w:r w:rsidRPr="00C13AD1">
        <w:rPr>
          <w:b/>
        </w:rPr>
        <w:t>10.15</w:t>
      </w:r>
      <w:r w:rsidR="00A724E1">
        <w:rPr>
          <w:b/>
        </w:rPr>
        <w:t>- 10.30</w:t>
      </w:r>
      <w:r w:rsidRPr="00C13AD1">
        <w:rPr>
          <w:b/>
        </w:rPr>
        <w:t xml:space="preserve"> Kaffe </w:t>
      </w:r>
      <w:r w:rsidR="002F7D62">
        <w:rPr>
          <w:b/>
        </w:rPr>
        <w:t>og utstilling</w:t>
      </w:r>
    </w:p>
    <w:p w:rsidR="00EF008F" w:rsidRDefault="00A3374C" w:rsidP="00A3374C">
      <w:pPr>
        <w:rPr>
          <w:b/>
        </w:rPr>
      </w:pPr>
      <w:r>
        <w:rPr>
          <w:b/>
        </w:rPr>
        <w:t>10.</w:t>
      </w:r>
      <w:r w:rsidR="00A724E1">
        <w:rPr>
          <w:b/>
        </w:rPr>
        <w:t>30-11.00</w:t>
      </w:r>
      <w:r w:rsidR="00C13AD1">
        <w:rPr>
          <w:b/>
        </w:rPr>
        <w:t xml:space="preserve">. </w:t>
      </w:r>
      <w:r w:rsidR="00EF008F" w:rsidRPr="00A3374C">
        <w:rPr>
          <w:b/>
        </w:rPr>
        <w:t>Sabine Kraft- Tyskland</w:t>
      </w:r>
    </w:p>
    <w:p w:rsidR="00A3374C" w:rsidRDefault="00C13AD1" w:rsidP="00A3374C">
      <w:pPr>
        <w:rPr>
          <w:b/>
        </w:rPr>
      </w:pPr>
      <w:r>
        <w:rPr>
          <w:b/>
        </w:rPr>
        <w:t>11.</w:t>
      </w:r>
      <w:r w:rsidR="00A724E1">
        <w:rPr>
          <w:b/>
        </w:rPr>
        <w:t>00- 11. 15</w:t>
      </w:r>
      <w:r>
        <w:rPr>
          <w:b/>
        </w:rPr>
        <w:t xml:space="preserve">. </w:t>
      </w:r>
      <w:r w:rsidR="00A3374C">
        <w:rPr>
          <w:b/>
        </w:rPr>
        <w:t>D</w:t>
      </w:r>
      <w:r w:rsidR="00A724E1">
        <w:rPr>
          <w:b/>
        </w:rPr>
        <w:t>anmark</w:t>
      </w:r>
      <w:r w:rsidR="00A3374C">
        <w:rPr>
          <w:b/>
        </w:rPr>
        <w:t xml:space="preserve"> </w:t>
      </w:r>
      <w:r w:rsidR="004F532E">
        <w:rPr>
          <w:b/>
        </w:rPr>
        <w:t>– ikke avklart enda</w:t>
      </w:r>
    </w:p>
    <w:p w:rsidR="00A3374C" w:rsidRPr="00A3374C" w:rsidRDefault="00C13AD1" w:rsidP="00A3374C">
      <w:pPr>
        <w:rPr>
          <w:b/>
        </w:rPr>
      </w:pPr>
      <w:r>
        <w:rPr>
          <w:b/>
        </w:rPr>
        <w:t>11.</w:t>
      </w:r>
      <w:r w:rsidR="00A724E1">
        <w:rPr>
          <w:b/>
        </w:rPr>
        <w:t>15- 11.30.</w:t>
      </w:r>
      <w:r>
        <w:rPr>
          <w:b/>
        </w:rPr>
        <w:t xml:space="preserve">  </w:t>
      </w:r>
      <w:r w:rsidR="00A3374C">
        <w:rPr>
          <w:b/>
        </w:rPr>
        <w:t xml:space="preserve">Finland </w:t>
      </w:r>
      <w:r w:rsidR="004F532E">
        <w:rPr>
          <w:b/>
        </w:rPr>
        <w:t>– ikke avklart enda</w:t>
      </w:r>
    </w:p>
    <w:p w:rsidR="00C13AD1" w:rsidRDefault="00A724E1" w:rsidP="00A3374C">
      <w:pPr>
        <w:rPr>
          <w:b/>
        </w:rPr>
      </w:pPr>
      <w:r>
        <w:rPr>
          <w:b/>
        </w:rPr>
        <w:t>11.30- 11-45 Kaffe</w:t>
      </w:r>
      <w:r w:rsidR="00C13AD1">
        <w:rPr>
          <w:b/>
        </w:rPr>
        <w:t xml:space="preserve"> </w:t>
      </w:r>
      <w:r w:rsidR="002F7D62">
        <w:rPr>
          <w:b/>
        </w:rPr>
        <w:t>og utstilling</w:t>
      </w:r>
    </w:p>
    <w:p w:rsidR="002F7D62" w:rsidRDefault="002F7D62" w:rsidP="00A3374C">
      <w:pPr>
        <w:rPr>
          <w:b/>
        </w:rPr>
      </w:pPr>
    </w:p>
    <w:p w:rsidR="0085202A" w:rsidRPr="00A3374C" w:rsidRDefault="0085202A" w:rsidP="00A3374C">
      <w:pPr>
        <w:rPr>
          <w:b/>
        </w:rPr>
      </w:pPr>
    </w:p>
    <w:p w:rsidR="00EF008F" w:rsidRPr="001048F2" w:rsidRDefault="00DC5EB8" w:rsidP="002F7D62">
      <w:pPr>
        <w:pStyle w:val="Overskrift2"/>
        <w:rPr>
          <w:color w:val="7030A0"/>
        </w:rPr>
      </w:pPr>
      <w:r w:rsidRPr="001048F2">
        <w:rPr>
          <w:color w:val="7030A0"/>
        </w:rPr>
        <w:lastRenderedPageBreak/>
        <w:t>Palliasjon I begy</w:t>
      </w:r>
      <w:r w:rsidR="00A3374C" w:rsidRPr="001048F2">
        <w:rPr>
          <w:color w:val="7030A0"/>
        </w:rPr>
        <w:t>n</w:t>
      </w:r>
      <w:r w:rsidRPr="001048F2">
        <w:rPr>
          <w:color w:val="7030A0"/>
        </w:rPr>
        <w:t>nelsen av livet</w:t>
      </w:r>
    </w:p>
    <w:p w:rsidR="002F7D62" w:rsidRPr="002F7D62" w:rsidRDefault="002F7D62" w:rsidP="00F84DC5">
      <w:pPr>
        <w:spacing w:after="0"/>
      </w:pPr>
    </w:p>
    <w:p w:rsidR="00824757" w:rsidRDefault="00A724E1" w:rsidP="00A724E1">
      <w:pPr>
        <w:pStyle w:val="Listeavsnitt"/>
        <w:numPr>
          <w:ilvl w:val="1"/>
          <w:numId w:val="9"/>
        </w:numPr>
        <w:rPr>
          <w:b/>
        </w:rPr>
      </w:pPr>
      <w:r w:rsidRPr="002F7D62">
        <w:rPr>
          <w:b/>
        </w:rPr>
        <w:t xml:space="preserve">12.30 </w:t>
      </w:r>
      <w:r w:rsidR="00824757" w:rsidRPr="002F7D62">
        <w:rPr>
          <w:b/>
        </w:rPr>
        <w:t xml:space="preserve">Utviklingen av ultralyd og fostermedisin- Sturla </w:t>
      </w:r>
      <w:r w:rsidR="00B71EA3" w:rsidRPr="002F7D62">
        <w:rPr>
          <w:b/>
        </w:rPr>
        <w:t>Eik</w:t>
      </w:r>
      <w:r w:rsidR="00B71EA3">
        <w:rPr>
          <w:b/>
        </w:rPr>
        <w:t xml:space="preserve"> N</w:t>
      </w:r>
      <w:r w:rsidR="00B71EA3" w:rsidRPr="002F7D62">
        <w:rPr>
          <w:b/>
        </w:rPr>
        <w:t>es</w:t>
      </w:r>
    </w:p>
    <w:p w:rsidR="002F7D62" w:rsidRPr="002F7D62" w:rsidRDefault="002F7D62" w:rsidP="002F7D62">
      <w:pPr>
        <w:pStyle w:val="Listeavsnitt"/>
        <w:ind w:left="564"/>
        <w:rPr>
          <w:b/>
        </w:rPr>
      </w:pPr>
    </w:p>
    <w:p w:rsidR="00824757" w:rsidRPr="002F7D62" w:rsidRDefault="00A724E1" w:rsidP="00A724E1">
      <w:pPr>
        <w:pStyle w:val="Listeavsnitt"/>
        <w:numPr>
          <w:ilvl w:val="1"/>
          <w:numId w:val="11"/>
        </w:numPr>
        <w:rPr>
          <w:b/>
        </w:rPr>
      </w:pPr>
      <w:r w:rsidRPr="002F7D62">
        <w:rPr>
          <w:b/>
        </w:rPr>
        <w:t xml:space="preserve">13.15 </w:t>
      </w:r>
      <w:r w:rsidR="00EF6427" w:rsidRPr="002F7D62">
        <w:rPr>
          <w:b/>
        </w:rPr>
        <w:t xml:space="preserve">Läkekonst i livets slutskede när livet precis börjat. </w:t>
      </w:r>
      <w:r w:rsidR="00824757" w:rsidRPr="002F7D62">
        <w:rPr>
          <w:b/>
        </w:rPr>
        <w:t>Ann Edner</w:t>
      </w:r>
      <w:r w:rsidR="002F7D62">
        <w:rPr>
          <w:b/>
        </w:rPr>
        <w:t>.</w:t>
      </w:r>
    </w:p>
    <w:p w:rsidR="00900557" w:rsidRPr="002F7D62" w:rsidRDefault="00A3374C" w:rsidP="00A3374C">
      <w:pPr>
        <w:rPr>
          <w:b/>
          <w:lang w:val="en-US"/>
        </w:rPr>
      </w:pPr>
      <w:r w:rsidRPr="002F7D62">
        <w:rPr>
          <w:b/>
          <w:lang w:val="en-US"/>
        </w:rPr>
        <w:t>13.</w:t>
      </w:r>
      <w:r w:rsidR="00A724E1" w:rsidRPr="002F7D62">
        <w:rPr>
          <w:b/>
          <w:lang w:val="en-US"/>
        </w:rPr>
        <w:t>15</w:t>
      </w:r>
      <w:r w:rsidR="00C13AD1" w:rsidRPr="002F7D62">
        <w:rPr>
          <w:b/>
          <w:lang w:val="en-US"/>
        </w:rPr>
        <w:t>- 14</w:t>
      </w:r>
      <w:r w:rsidRPr="002F7D62">
        <w:rPr>
          <w:b/>
          <w:lang w:val="en-US"/>
        </w:rPr>
        <w:t>.</w:t>
      </w:r>
      <w:r w:rsidR="00A724E1" w:rsidRPr="002F7D62">
        <w:rPr>
          <w:b/>
          <w:lang w:val="en-US"/>
        </w:rPr>
        <w:t>00 Lunsj</w:t>
      </w:r>
      <w:r w:rsidR="002F7D62" w:rsidRPr="002F7D62">
        <w:rPr>
          <w:b/>
          <w:lang w:val="en-US"/>
        </w:rPr>
        <w:t xml:space="preserve"> og utstilling</w:t>
      </w:r>
    </w:p>
    <w:p w:rsidR="0066512F" w:rsidRPr="001048F2" w:rsidRDefault="002F7D62" w:rsidP="001048F2">
      <w:pPr>
        <w:pStyle w:val="Overskrift2"/>
        <w:rPr>
          <w:color w:val="7030A0"/>
        </w:rPr>
      </w:pPr>
      <w:r w:rsidRPr="001048F2">
        <w:rPr>
          <w:color w:val="7030A0"/>
        </w:rPr>
        <w:t xml:space="preserve">Kommunikasjon </w:t>
      </w:r>
      <w:r w:rsidR="00B71EA3" w:rsidRPr="001048F2">
        <w:rPr>
          <w:color w:val="7030A0"/>
        </w:rPr>
        <w:t xml:space="preserve">og </w:t>
      </w:r>
      <w:proofErr w:type="spellStart"/>
      <w:r w:rsidR="00B71EA3" w:rsidRPr="001048F2">
        <w:rPr>
          <w:color w:val="7030A0"/>
        </w:rPr>
        <w:t>biopsykososiale</w:t>
      </w:r>
      <w:proofErr w:type="spellEnd"/>
      <w:r w:rsidRPr="001048F2">
        <w:rPr>
          <w:color w:val="7030A0"/>
        </w:rPr>
        <w:t xml:space="preserve"> påvirkninger for barn</w:t>
      </w:r>
      <w:r w:rsidR="001048F2">
        <w:rPr>
          <w:color w:val="7030A0"/>
        </w:rPr>
        <w:t xml:space="preserve"> og unge</w:t>
      </w:r>
      <w:r w:rsidRPr="001048F2">
        <w:rPr>
          <w:color w:val="7030A0"/>
        </w:rPr>
        <w:t xml:space="preserve"> med livstruende og livsbegrensende tilstander</w:t>
      </w:r>
      <w:r w:rsidR="001048F2">
        <w:rPr>
          <w:color w:val="7030A0"/>
        </w:rPr>
        <w:t>.</w:t>
      </w:r>
    </w:p>
    <w:p w:rsidR="00900557" w:rsidRPr="0066512F" w:rsidRDefault="00030B0A" w:rsidP="00030B0A">
      <w:pPr>
        <w:rPr>
          <w:b/>
          <w:lang w:val="en-US"/>
        </w:rPr>
      </w:pPr>
      <w:r w:rsidRPr="0066512F">
        <w:rPr>
          <w:b/>
          <w:lang w:val="en-US"/>
        </w:rPr>
        <w:t>14.00</w:t>
      </w:r>
      <w:r w:rsidR="00E7412B" w:rsidRPr="0066512F">
        <w:rPr>
          <w:b/>
          <w:lang w:val="en-US"/>
        </w:rPr>
        <w:t xml:space="preserve">– 15.00 </w:t>
      </w:r>
      <w:r w:rsidR="00C35F11" w:rsidRPr="0066512F">
        <w:rPr>
          <w:b/>
          <w:lang w:val="en-US"/>
        </w:rPr>
        <w:t xml:space="preserve">- </w:t>
      </w:r>
      <w:r w:rsidR="0066512F" w:rsidRPr="0066512F">
        <w:rPr>
          <w:b/>
          <w:lang w:val="en-US"/>
        </w:rPr>
        <w:t xml:space="preserve">Communication with seriously ill children.  </w:t>
      </w:r>
      <w:r w:rsidR="00900557" w:rsidRPr="0066512F">
        <w:rPr>
          <w:b/>
          <w:lang w:val="en-US"/>
        </w:rPr>
        <w:t>Jan Aldridge</w:t>
      </w:r>
    </w:p>
    <w:p w:rsidR="00E7412B" w:rsidRPr="0066512F" w:rsidRDefault="00E7412B" w:rsidP="00E7412B">
      <w:pPr>
        <w:rPr>
          <w:b/>
        </w:rPr>
      </w:pPr>
      <w:r w:rsidRPr="0066512F">
        <w:rPr>
          <w:b/>
          <w:lang w:val="en-US"/>
        </w:rPr>
        <w:t xml:space="preserve">15.00- 15.30 </w:t>
      </w:r>
      <w:r w:rsidR="00900557" w:rsidRPr="0066512F">
        <w:rPr>
          <w:b/>
          <w:lang w:val="en-US"/>
        </w:rPr>
        <w:t xml:space="preserve">- </w:t>
      </w:r>
      <w:r w:rsidR="0066512F" w:rsidRPr="0066512F">
        <w:rPr>
          <w:b/>
          <w:lang w:val="en-US"/>
        </w:rPr>
        <w:t xml:space="preserve">Children’s Views of Death. </w:t>
      </w:r>
      <w:r w:rsidR="0066512F" w:rsidRPr="0066512F">
        <w:rPr>
          <w:b/>
        </w:rPr>
        <w:t>Myra Bluebond-Langner</w:t>
      </w:r>
    </w:p>
    <w:p w:rsidR="00E7412B" w:rsidRPr="0066512F" w:rsidRDefault="00E7412B" w:rsidP="00E7412B">
      <w:pPr>
        <w:rPr>
          <w:b/>
        </w:rPr>
      </w:pPr>
      <w:r w:rsidRPr="0066512F">
        <w:rPr>
          <w:b/>
        </w:rPr>
        <w:t xml:space="preserve">15.30-15.45 </w:t>
      </w:r>
      <w:r w:rsidR="00553318" w:rsidRPr="0066512F">
        <w:rPr>
          <w:b/>
        </w:rPr>
        <w:t>Kaffe</w:t>
      </w:r>
      <w:r w:rsidR="0066512F" w:rsidRPr="0066512F">
        <w:rPr>
          <w:b/>
        </w:rPr>
        <w:t xml:space="preserve"> og utstilling</w:t>
      </w:r>
    </w:p>
    <w:p w:rsidR="00E7412B" w:rsidRPr="0066512F" w:rsidRDefault="00E7412B" w:rsidP="00E7412B">
      <w:pPr>
        <w:rPr>
          <w:b/>
          <w:lang w:val="en-US"/>
        </w:rPr>
      </w:pPr>
      <w:r w:rsidRPr="0066512F">
        <w:rPr>
          <w:b/>
          <w:lang w:val="en-US"/>
        </w:rPr>
        <w:t>15.45</w:t>
      </w:r>
      <w:r w:rsidR="00030B0A" w:rsidRPr="0066512F">
        <w:rPr>
          <w:b/>
          <w:lang w:val="en-US"/>
        </w:rPr>
        <w:t xml:space="preserve">- 16.30 </w:t>
      </w:r>
      <w:r w:rsidRPr="0066512F">
        <w:rPr>
          <w:b/>
          <w:lang w:val="en-US"/>
        </w:rPr>
        <w:t>Søsken, Torunn</w:t>
      </w:r>
      <w:r w:rsidR="0066512F" w:rsidRPr="0066512F">
        <w:rPr>
          <w:b/>
          <w:lang w:val="en-US"/>
        </w:rPr>
        <w:t xml:space="preserve"> Vatne</w:t>
      </w:r>
    </w:p>
    <w:p w:rsidR="00900557" w:rsidRPr="0066512F" w:rsidRDefault="00E7412B" w:rsidP="00E7412B">
      <w:pPr>
        <w:rPr>
          <w:b/>
          <w:lang w:val="en-US"/>
        </w:rPr>
      </w:pPr>
      <w:r w:rsidRPr="0066512F">
        <w:rPr>
          <w:b/>
          <w:lang w:val="en-US"/>
        </w:rPr>
        <w:t>16.30</w:t>
      </w:r>
      <w:r w:rsidR="0066512F">
        <w:rPr>
          <w:b/>
          <w:lang w:val="en-US"/>
        </w:rPr>
        <w:t>- 17.15</w:t>
      </w:r>
      <w:r w:rsidRPr="0066512F">
        <w:rPr>
          <w:b/>
          <w:lang w:val="en-US"/>
        </w:rPr>
        <w:t xml:space="preserve">: </w:t>
      </w:r>
      <w:r w:rsidR="00900557" w:rsidRPr="0066512F">
        <w:rPr>
          <w:b/>
          <w:lang w:val="en-US"/>
        </w:rPr>
        <w:t>Spirituality and the holistic Approach- Richard</w:t>
      </w:r>
      <w:r w:rsidR="0066512F">
        <w:rPr>
          <w:b/>
          <w:lang w:val="en-US"/>
        </w:rPr>
        <w:t xml:space="preserve"> Hain</w:t>
      </w:r>
    </w:p>
    <w:p w:rsidR="00A3374C" w:rsidRPr="0066512F" w:rsidRDefault="0066512F" w:rsidP="00553318">
      <w:pPr>
        <w:rPr>
          <w:b/>
        </w:rPr>
      </w:pPr>
      <w:r>
        <w:rPr>
          <w:b/>
        </w:rPr>
        <w:t>17</w:t>
      </w:r>
      <w:r w:rsidR="00E7412B" w:rsidRPr="0066512F">
        <w:rPr>
          <w:b/>
        </w:rPr>
        <w:t>.</w:t>
      </w:r>
      <w:r>
        <w:rPr>
          <w:b/>
        </w:rPr>
        <w:t>15</w:t>
      </w:r>
      <w:r w:rsidR="00553318" w:rsidRPr="0066512F">
        <w:rPr>
          <w:b/>
        </w:rPr>
        <w:t xml:space="preserve"> -</w:t>
      </w:r>
      <w:r>
        <w:rPr>
          <w:b/>
        </w:rPr>
        <w:t>18.00</w:t>
      </w:r>
      <w:r w:rsidR="00553318" w:rsidRPr="0066512F">
        <w:rPr>
          <w:b/>
        </w:rPr>
        <w:t xml:space="preserve"> </w:t>
      </w:r>
      <w:r w:rsidR="00B71EA3" w:rsidRPr="0066512F">
        <w:rPr>
          <w:b/>
        </w:rPr>
        <w:t>Panel, spørsmål</w:t>
      </w:r>
      <w:r w:rsidRPr="0066512F">
        <w:rPr>
          <w:b/>
        </w:rPr>
        <w:t xml:space="preserve">, oppsummering og </w:t>
      </w:r>
      <w:r w:rsidR="00B71EA3" w:rsidRPr="0066512F">
        <w:rPr>
          <w:b/>
        </w:rPr>
        <w:t>avslut</w:t>
      </w:r>
      <w:r w:rsidR="00B71EA3">
        <w:rPr>
          <w:b/>
        </w:rPr>
        <w:t>n</w:t>
      </w:r>
      <w:r w:rsidR="00B71EA3" w:rsidRPr="0066512F">
        <w:rPr>
          <w:b/>
        </w:rPr>
        <w:t>ing</w:t>
      </w:r>
      <w:r w:rsidRPr="0066512F">
        <w:rPr>
          <w:b/>
        </w:rPr>
        <w:t xml:space="preserve"> for dagen.</w:t>
      </w:r>
    </w:p>
    <w:p w:rsidR="00A3374C" w:rsidRPr="0066512F" w:rsidRDefault="00A3374C" w:rsidP="00900557">
      <w:pPr>
        <w:pStyle w:val="Brdtekst-frsteinnrykk2"/>
        <w:ind w:left="0" w:firstLine="0"/>
        <w:rPr>
          <w:b/>
        </w:rPr>
      </w:pPr>
      <w:r w:rsidRPr="0066512F">
        <w:rPr>
          <w:b/>
        </w:rPr>
        <w:t xml:space="preserve">Slutt kl 18.00 </w:t>
      </w:r>
    </w:p>
    <w:p w:rsidR="00DC5EB8" w:rsidRPr="001048F2" w:rsidRDefault="00DC5EB8" w:rsidP="0066512F">
      <w:pPr>
        <w:pStyle w:val="Overskrift2"/>
        <w:rPr>
          <w:color w:val="7030A0"/>
        </w:rPr>
      </w:pPr>
      <w:r w:rsidRPr="001048F2">
        <w:rPr>
          <w:color w:val="7030A0"/>
        </w:rPr>
        <w:t>Nettverksmiddag</w:t>
      </w:r>
      <w:r w:rsidR="0066512F" w:rsidRPr="001048F2">
        <w:rPr>
          <w:color w:val="7030A0"/>
        </w:rPr>
        <w:t xml:space="preserve"> med foredragsholdere.</w:t>
      </w:r>
      <w:r w:rsidRPr="001048F2">
        <w:rPr>
          <w:color w:val="7030A0"/>
        </w:rPr>
        <w:t xml:space="preserve"> </w:t>
      </w:r>
      <w:r w:rsidR="00A3374C" w:rsidRPr="001048F2">
        <w:rPr>
          <w:color w:val="7030A0"/>
        </w:rPr>
        <w:t>19.30- 22.00</w:t>
      </w:r>
    </w:p>
    <w:p w:rsidR="001048F2" w:rsidRDefault="00824757" w:rsidP="0066512F">
      <w:pPr>
        <w:pStyle w:val="Overskrift1"/>
        <w:rPr>
          <w:color w:val="7030A0"/>
        </w:rPr>
      </w:pPr>
      <w:r w:rsidRPr="001048F2">
        <w:rPr>
          <w:color w:val="7030A0"/>
        </w:rPr>
        <w:t>DAG 2. Fredag 27.november</w:t>
      </w:r>
    </w:p>
    <w:p w:rsidR="0066512F" w:rsidRPr="001048F2" w:rsidRDefault="00553318" w:rsidP="001048F2">
      <w:pPr>
        <w:pStyle w:val="Overskrift1"/>
        <w:spacing w:before="0"/>
        <w:rPr>
          <w:color w:val="7030A0"/>
        </w:rPr>
      </w:pPr>
      <w:r w:rsidRPr="0066512F">
        <w:rPr>
          <w:rFonts w:asciiTheme="minorHAnsi" w:hAnsiTheme="minorHAnsi"/>
          <w:color w:val="auto"/>
          <w:sz w:val="22"/>
          <w:szCs w:val="22"/>
        </w:rPr>
        <w:t>08-08.30.</w:t>
      </w:r>
      <w:r w:rsidR="00030B0A" w:rsidRPr="0066512F">
        <w:rPr>
          <w:rFonts w:asciiTheme="minorHAnsi" w:hAnsiTheme="minorHAnsi"/>
          <w:color w:val="auto"/>
          <w:sz w:val="22"/>
          <w:szCs w:val="22"/>
        </w:rPr>
        <w:t xml:space="preserve"> Kaffe og registrering</w:t>
      </w:r>
    </w:p>
    <w:p w:rsidR="0066512F" w:rsidRPr="001048F2" w:rsidRDefault="0066512F" w:rsidP="001048F2">
      <w:pPr>
        <w:pStyle w:val="Overskrift2"/>
        <w:rPr>
          <w:color w:val="7030A0"/>
        </w:rPr>
      </w:pPr>
      <w:r w:rsidRPr="001048F2">
        <w:rPr>
          <w:color w:val="7030A0"/>
        </w:rPr>
        <w:t xml:space="preserve">Smertebehandling og </w:t>
      </w:r>
      <w:r w:rsidR="00B71EA3" w:rsidRPr="001048F2">
        <w:rPr>
          <w:color w:val="7030A0"/>
        </w:rPr>
        <w:t>symptomlindring</w:t>
      </w:r>
    </w:p>
    <w:p w:rsidR="00824757" w:rsidRPr="0066512F" w:rsidRDefault="00EF6427" w:rsidP="00B71EA3">
      <w:pPr>
        <w:jc w:val="both"/>
        <w:rPr>
          <w:b/>
        </w:rPr>
      </w:pPr>
      <w:r w:rsidRPr="0066512F">
        <w:rPr>
          <w:b/>
        </w:rPr>
        <w:t xml:space="preserve">08.30- 11.00: </w:t>
      </w:r>
      <w:r w:rsidR="00824757" w:rsidRPr="0066512F">
        <w:rPr>
          <w:b/>
        </w:rPr>
        <w:t xml:space="preserve">Smerte og </w:t>
      </w:r>
      <w:r w:rsidR="00B71EA3" w:rsidRPr="0066512F">
        <w:rPr>
          <w:b/>
        </w:rPr>
        <w:t>symptomlindring</w:t>
      </w:r>
      <w:r w:rsidR="00900557" w:rsidRPr="0066512F">
        <w:rPr>
          <w:b/>
        </w:rPr>
        <w:t xml:space="preserve">, </w:t>
      </w:r>
      <w:r w:rsidR="0066512F" w:rsidRPr="0066512F">
        <w:rPr>
          <w:b/>
        </w:rPr>
        <w:t>Sue Fowler Kerry, Ross Drake</w:t>
      </w:r>
      <w:r w:rsidR="0066512F">
        <w:rPr>
          <w:b/>
        </w:rPr>
        <w:t>, Ruti Kitman</w:t>
      </w:r>
    </w:p>
    <w:p w:rsidR="00553318" w:rsidRPr="0085202A" w:rsidRDefault="00EF6427" w:rsidP="00B71EA3">
      <w:pPr>
        <w:jc w:val="both"/>
        <w:rPr>
          <w:b/>
          <w:color w:val="7030A0"/>
        </w:rPr>
      </w:pPr>
      <w:r w:rsidRPr="0085202A">
        <w:rPr>
          <w:b/>
        </w:rPr>
        <w:t xml:space="preserve">11.00: </w:t>
      </w:r>
      <w:r w:rsidR="00553318" w:rsidRPr="0085202A">
        <w:rPr>
          <w:b/>
        </w:rPr>
        <w:t>kaffe</w:t>
      </w:r>
      <w:r w:rsidR="0066512F" w:rsidRPr="0085202A">
        <w:rPr>
          <w:b/>
        </w:rPr>
        <w:t xml:space="preserve"> og </w:t>
      </w:r>
      <w:r w:rsidR="0066512F" w:rsidRPr="0085202A">
        <w:rPr>
          <w:b/>
          <w:color w:val="7030A0"/>
        </w:rPr>
        <w:t>utstilling</w:t>
      </w:r>
    </w:p>
    <w:p w:rsidR="001048F2" w:rsidRPr="001048F2" w:rsidRDefault="001048F2" w:rsidP="001048F2">
      <w:pPr>
        <w:pStyle w:val="Overskrift2"/>
        <w:rPr>
          <w:color w:val="7030A0"/>
        </w:rPr>
      </w:pPr>
      <w:r w:rsidRPr="001048F2">
        <w:rPr>
          <w:color w:val="7030A0"/>
        </w:rPr>
        <w:t>Teamarbeid, utvikling og organisering av barnepalliasjon</w:t>
      </w:r>
    </w:p>
    <w:p w:rsidR="00900557" w:rsidRPr="00B71EA3" w:rsidRDefault="00151E8B" w:rsidP="00B71EA3">
      <w:pPr>
        <w:jc w:val="both"/>
        <w:rPr>
          <w:b/>
          <w:lang w:val="en-US"/>
        </w:rPr>
      </w:pPr>
      <w:r w:rsidRPr="00B71EA3">
        <w:rPr>
          <w:b/>
          <w:lang w:val="en-US"/>
        </w:rPr>
        <w:t>11</w:t>
      </w:r>
      <w:r w:rsidR="00553318" w:rsidRPr="00B71EA3">
        <w:rPr>
          <w:b/>
          <w:lang w:val="en-US"/>
        </w:rPr>
        <w:t>.</w:t>
      </w:r>
      <w:r w:rsidRPr="00B71EA3">
        <w:rPr>
          <w:b/>
          <w:lang w:val="en-US"/>
        </w:rPr>
        <w:t>15</w:t>
      </w:r>
      <w:r w:rsidR="00553318" w:rsidRPr="00B71EA3">
        <w:rPr>
          <w:b/>
          <w:lang w:val="en-US"/>
        </w:rPr>
        <w:t xml:space="preserve">- </w:t>
      </w:r>
      <w:r w:rsidRPr="00B71EA3">
        <w:rPr>
          <w:b/>
          <w:lang w:val="en-US"/>
        </w:rPr>
        <w:t>12.00</w:t>
      </w:r>
      <w:r w:rsidR="00EF6427" w:rsidRPr="00B71EA3">
        <w:rPr>
          <w:b/>
          <w:lang w:val="en-US"/>
        </w:rPr>
        <w:t>:</w:t>
      </w:r>
      <w:r w:rsidR="00553318" w:rsidRPr="00B71EA3">
        <w:rPr>
          <w:b/>
          <w:lang w:val="en-US"/>
        </w:rPr>
        <w:t xml:space="preserve"> Teamwork </w:t>
      </w:r>
      <w:r w:rsidR="00B71EA3" w:rsidRPr="00B71EA3">
        <w:rPr>
          <w:b/>
          <w:lang w:val="en-US"/>
        </w:rPr>
        <w:t>in pediatric palliative care</w:t>
      </w:r>
      <w:r w:rsidR="00B71EA3">
        <w:rPr>
          <w:b/>
          <w:lang w:val="en-US"/>
        </w:rPr>
        <w:t>.</w:t>
      </w:r>
      <w:r w:rsidR="00B71EA3" w:rsidRPr="00B71EA3">
        <w:rPr>
          <w:lang w:val="en-US"/>
        </w:rPr>
        <w:t xml:space="preserve"> </w:t>
      </w:r>
      <w:proofErr w:type="spellStart"/>
      <w:r w:rsidR="00B71EA3" w:rsidRPr="00B71EA3">
        <w:rPr>
          <w:b/>
          <w:lang w:val="en-US"/>
        </w:rPr>
        <w:t>Danai</w:t>
      </w:r>
      <w:proofErr w:type="spellEnd"/>
      <w:r w:rsidR="00B71EA3" w:rsidRPr="00B71EA3">
        <w:rPr>
          <w:b/>
          <w:lang w:val="en-US"/>
        </w:rPr>
        <w:t xml:space="preserve"> </w:t>
      </w:r>
      <w:proofErr w:type="spellStart"/>
      <w:r w:rsidR="00B71EA3" w:rsidRPr="00B71EA3">
        <w:rPr>
          <w:b/>
          <w:lang w:val="en-US"/>
        </w:rPr>
        <w:t>Papadatou</w:t>
      </w:r>
      <w:proofErr w:type="spellEnd"/>
      <w:r w:rsidR="00B71EA3">
        <w:rPr>
          <w:b/>
          <w:lang w:val="en-US"/>
        </w:rPr>
        <w:t>.</w:t>
      </w:r>
    </w:p>
    <w:p w:rsidR="00151E8B" w:rsidRPr="00B71EA3" w:rsidRDefault="00151E8B" w:rsidP="00B71EA3">
      <w:pPr>
        <w:jc w:val="both"/>
        <w:rPr>
          <w:b/>
          <w:lang w:val="en-US"/>
        </w:rPr>
      </w:pPr>
      <w:r w:rsidRPr="00B71EA3">
        <w:rPr>
          <w:b/>
          <w:lang w:val="en-US"/>
        </w:rPr>
        <w:t>12.00</w:t>
      </w:r>
      <w:r w:rsidR="00553318" w:rsidRPr="00B71EA3">
        <w:rPr>
          <w:b/>
          <w:lang w:val="en-US"/>
        </w:rPr>
        <w:t xml:space="preserve"> – </w:t>
      </w:r>
      <w:r w:rsidRPr="00B71EA3">
        <w:rPr>
          <w:b/>
          <w:lang w:val="en-US"/>
        </w:rPr>
        <w:t>13.00</w:t>
      </w:r>
      <w:r w:rsidR="00EF6427" w:rsidRPr="00B71EA3">
        <w:rPr>
          <w:b/>
          <w:lang w:val="en-US"/>
        </w:rPr>
        <w:t>:</w:t>
      </w:r>
      <w:r w:rsidR="00553318" w:rsidRPr="00B71EA3">
        <w:rPr>
          <w:b/>
          <w:lang w:val="en-US"/>
        </w:rPr>
        <w:t xml:space="preserve"> </w:t>
      </w:r>
      <w:r w:rsidRPr="00B71EA3">
        <w:rPr>
          <w:b/>
          <w:lang w:val="en-US"/>
        </w:rPr>
        <w:t>L</w:t>
      </w:r>
      <w:r w:rsidR="00553318" w:rsidRPr="00B71EA3">
        <w:rPr>
          <w:b/>
          <w:lang w:val="en-US"/>
        </w:rPr>
        <w:t>unsj</w:t>
      </w:r>
      <w:r w:rsidR="00B71EA3" w:rsidRPr="00B71EA3">
        <w:rPr>
          <w:b/>
          <w:lang w:val="en-US"/>
        </w:rPr>
        <w:t xml:space="preserve"> </w:t>
      </w:r>
      <w:proofErr w:type="gramStart"/>
      <w:r w:rsidR="00B71EA3" w:rsidRPr="00B71EA3">
        <w:rPr>
          <w:b/>
          <w:lang w:val="en-US"/>
        </w:rPr>
        <w:t>og</w:t>
      </w:r>
      <w:proofErr w:type="gramEnd"/>
      <w:r w:rsidR="00B71EA3" w:rsidRPr="00B71EA3">
        <w:rPr>
          <w:b/>
          <w:lang w:val="en-US"/>
        </w:rPr>
        <w:t xml:space="preserve"> utstilling</w:t>
      </w:r>
    </w:p>
    <w:p w:rsidR="005110D4" w:rsidRPr="00B71EA3" w:rsidRDefault="00EF6427" w:rsidP="00B71EA3">
      <w:pPr>
        <w:jc w:val="both"/>
        <w:rPr>
          <w:b/>
          <w:lang w:val="en-US"/>
        </w:rPr>
      </w:pPr>
      <w:r w:rsidRPr="00B71EA3">
        <w:rPr>
          <w:b/>
          <w:lang w:val="en-US"/>
        </w:rPr>
        <w:t xml:space="preserve">13.00- 13.30: </w:t>
      </w:r>
      <w:r w:rsidR="00900557" w:rsidRPr="00B71EA3">
        <w:rPr>
          <w:b/>
          <w:lang w:val="en-US"/>
        </w:rPr>
        <w:t>Models</w:t>
      </w:r>
      <w:r w:rsidR="0066512F" w:rsidRPr="00B71EA3">
        <w:rPr>
          <w:b/>
          <w:lang w:val="en-US"/>
        </w:rPr>
        <w:t xml:space="preserve"> in </w:t>
      </w:r>
      <w:r w:rsidR="00B71EA3" w:rsidRPr="00B71EA3">
        <w:rPr>
          <w:b/>
          <w:lang w:val="en-US"/>
        </w:rPr>
        <w:t>children’s</w:t>
      </w:r>
      <w:r w:rsidR="0066512F" w:rsidRPr="00B71EA3">
        <w:rPr>
          <w:b/>
          <w:lang w:val="en-US"/>
        </w:rPr>
        <w:t xml:space="preserve"> palliative care</w:t>
      </w:r>
      <w:r w:rsidR="00B71EA3" w:rsidRPr="00B71EA3">
        <w:rPr>
          <w:b/>
          <w:lang w:val="en-US"/>
        </w:rPr>
        <w:t>- Caprice</w:t>
      </w:r>
      <w:r w:rsidR="0066512F" w:rsidRPr="00B71EA3">
        <w:rPr>
          <w:b/>
          <w:lang w:val="en-US"/>
        </w:rPr>
        <w:t xml:space="preserve"> Knapp</w:t>
      </w:r>
    </w:p>
    <w:p w:rsidR="00DC5EB8" w:rsidRPr="00B71EA3" w:rsidRDefault="00EF6427" w:rsidP="00B71EA3">
      <w:pPr>
        <w:pStyle w:val="Liste"/>
        <w:ind w:left="0" w:firstLine="0"/>
        <w:jc w:val="both"/>
        <w:rPr>
          <w:b/>
          <w:lang w:val="en-US"/>
        </w:rPr>
      </w:pPr>
      <w:r w:rsidRPr="00B71EA3">
        <w:rPr>
          <w:b/>
          <w:lang w:val="en-US"/>
        </w:rPr>
        <w:t>13</w:t>
      </w:r>
      <w:r w:rsidR="00151E8B" w:rsidRPr="00B71EA3">
        <w:rPr>
          <w:b/>
          <w:lang w:val="en-US"/>
        </w:rPr>
        <w:t>.</w:t>
      </w:r>
      <w:r w:rsidRPr="00B71EA3">
        <w:rPr>
          <w:b/>
          <w:lang w:val="en-US"/>
        </w:rPr>
        <w:t>30</w:t>
      </w:r>
      <w:r w:rsidR="00151E8B" w:rsidRPr="00B71EA3">
        <w:rPr>
          <w:b/>
          <w:lang w:val="en-US"/>
        </w:rPr>
        <w:t>- 1</w:t>
      </w:r>
      <w:r w:rsidRPr="00B71EA3">
        <w:rPr>
          <w:b/>
          <w:lang w:val="en-US"/>
        </w:rPr>
        <w:t>4</w:t>
      </w:r>
      <w:r w:rsidR="00151E8B" w:rsidRPr="00B71EA3">
        <w:rPr>
          <w:b/>
          <w:lang w:val="en-US"/>
        </w:rPr>
        <w:t>.</w:t>
      </w:r>
      <w:r w:rsidRPr="00B71EA3">
        <w:rPr>
          <w:b/>
          <w:lang w:val="en-US"/>
        </w:rPr>
        <w:t>00:</w:t>
      </w:r>
      <w:r w:rsidR="00DC5EB8" w:rsidRPr="00B71EA3">
        <w:rPr>
          <w:b/>
          <w:lang w:val="en-US"/>
        </w:rPr>
        <w:t xml:space="preserve"> WHO guideline </w:t>
      </w:r>
      <w:r w:rsidR="0066512F" w:rsidRPr="00B71EA3">
        <w:rPr>
          <w:b/>
          <w:lang w:val="en-US"/>
        </w:rPr>
        <w:t>and</w:t>
      </w:r>
      <w:r w:rsidR="00DC5EB8" w:rsidRPr="00B71EA3">
        <w:rPr>
          <w:b/>
          <w:lang w:val="en-US"/>
        </w:rPr>
        <w:t xml:space="preserve"> WHA </w:t>
      </w:r>
      <w:r w:rsidR="00553318" w:rsidRPr="00B71EA3">
        <w:rPr>
          <w:b/>
          <w:lang w:val="en-US"/>
        </w:rPr>
        <w:t xml:space="preserve">resolution </w:t>
      </w:r>
      <w:r w:rsidR="0066512F" w:rsidRPr="00B71EA3">
        <w:rPr>
          <w:b/>
          <w:lang w:val="en-US"/>
        </w:rPr>
        <w:t>Joan Marston</w:t>
      </w:r>
    </w:p>
    <w:p w:rsidR="00EF6427" w:rsidRPr="00B71EA3" w:rsidRDefault="00EF6427" w:rsidP="00B71EA3">
      <w:pPr>
        <w:pStyle w:val="Liste"/>
        <w:jc w:val="both"/>
        <w:rPr>
          <w:b/>
          <w:lang w:val="en-US"/>
        </w:rPr>
      </w:pPr>
    </w:p>
    <w:p w:rsidR="00824757" w:rsidRPr="00B71EA3" w:rsidRDefault="00EF6427" w:rsidP="00B71EA3">
      <w:pPr>
        <w:pStyle w:val="Liste"/>
        <w:ind w:left="0" w:firstLine="0"/>
        <w:jc w:val="both"/>
        <w:rPr>
          <w:b/>
        </w:rPr>
      </w:pPr>
      <w:r w:rsidRPr="00B71EA3">
        <w:rPr>
          <w:b/>
        </w:rPr>
        <w:t>14.00- 15.00:</w:t>
      </w:r>
      <w:r w:rsidR="0066512F" w:rsidRPr="00B71EA3">
        <w:rPr>
          <w:b/>
        </w:rPr>
        <w:t xml:space="preserve"> Nasjonale faglige</w:t>
      </w:r>
      <w:r w:rsidRPr="00B71EA3">
        <w:rPr>
          <w:b/>
        </w:rPr>
        <w:t xml:space="preserve"> </w:t>
      </w:r>
      <w:r w:rsidR="00B71EA3" w:rsidRPr="00B71EA3">
        <w:rPr>
          <w:b/>
        </w:rPr>
        <w:t>Retningslinjer</w:t>
      </w:r>
      <w:r w:rsidR="0066512F" w:rsidRPr="00B71EA3">
        <w:rPr>
          <w:b/>
        </w:rPr>
        <w:t>- Helsedirektoratet v/</w:t>
      </w:r>
      <w:r w:rsidR="00824757" w:rsidRPr="00B71EA3">
        <w:rPr>
          <w:b/>
        </w:rPr>
        <w:t xml:space="preserve"> Jens Grøg</w:t>
      </w:r>
      <w:r w:rsidR="0066512F" w:rsidRPr="00B71EA3">
        <w:rPr>
          <w:b/>
        </w:rPr>
        <w:t>a</w:t>
      </w:r>
      <w:r w:rsidR="00824757" w:rsidRPr="00B71EA3">
        <w:rPr>
          <w:b/>
        </w:rPr>
        <w:t>ard</w:t>
      </w:r>
      <w:r w:rsidRPr="00B71EA3">
        <w:rPr>
          <w:b/>
        </w:rPr>
        <w:t xml:space="preserve"> </w:t>
      </w:r>
    </w:p>
    <w:p w:rsidR="00EF6427" w:rsidRPr="00B71EA3" w:rsidRDefault="00EF6427" w:rsidP="00B71EA3">
      <w:pPr>
        <w:pStyle w:val="Liste"/>
        <w:ind w:left="0" w:firstLine="0"/>
        <w:jc w:val="both"/>
        <w:rPr>
          <w:b/>
        </w:rPr>
      </w:pPr>
    </w:p>
    <w:p w:rsidR="001048F2" w:rsidRDefault="00553318" w:rsidP="001048F2">
      <w:pPr>
        <w:pStyle w:val="Liste"/>
        <w:jc w:val="both"/>
        <w:rPr>
          <w:b/>
        </w:rPr>
      </w:pPr>
      <w:r w:rsidRPr="00B71EA3">
        <w:rPr>
          <w:b/>
        </w:rPr>
        <w:t>15.00 – 15.30</w:t>
      </w:r>
      <w:r w:rsidR="00EF6427" w:rsidRPr="00B71EA3">
        <w:rPr>
          <w:b/>
        </w:rPr>
        <w:t>:</w:t>
      </w:r>
      <w:r w:rsidRPr="00B71EA3">
        <w:rPr>
          <w:b/>
        </w:rPr>
        <w:t xml:space="preserve"> Oppsumering og </w:t>
      </w:r>
      <w:r w:rsidR="001048F2">
        <w:rPr>
          <w:b/>
        </w:rPr>
        <w:t>avslutning</w:t>
      </w:r>
    </w:p>
    <w:p w:rsidR="003669AC" w:rsidRPr="00B71EA3" w:rsidRDefault="003669AC" w:rsidP="001048F2">
      <w:pPr>
        <w:pStyle w:val="Liste"/>
        <w:jc w:val="both"/>
        <w:rPr>
          <w:b/>
        </w:rPr>
      </w:pPr>
      <w:r>
        <w:rPr>
          <w:b/>
        </w:rPr>
        <w:t xml:space="preserve">Det vil bli søkt for </w:t>
      </w:r>
      <w:r w:rsidRPr="003669AC">
        <w:rPr>
          <w:b/>
        </w:rPr>
        <w:t>Kursgodkjenning</w:t>
      </w:r>
      <w:r>
        <w:rPr>
          <w:b/>
        </w:rPr>
        <w:t xml:space="preserve"> for </w:t>
      </w:r>
    </w:p>
    <w:p w:rsidR="005110D4" w:rsidRDefault="005110D4" w:rsidP="00900557">
      <w:pPr>
        <w:pStyle w:val="Liste"/>
      </w:pPr>
    </w:p>
    <w:sectPr w:rsidR="005110D4" w:rsidSect="00824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06" w:rsidRDefault="005C1106" w:rsidP="0085202A">
      <w:pPr>
        <w:spacing w:after="0" w:line="240" w:lineRule="auto"/>
      </w:pPr>
      <w:r>
        <w:separator/>
      </w:r>
    </w:p>
  </w:endnote>
  <w:endnote w:type="continuationSeparator" w:id="0">
    <w:p w:rsidR="005C1106" w:rsidRDefault="005C1106" w:rsidP="0085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2A" w:rsidRDefault="0085202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2A" w:rsidRDefault="0085202A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2A" w:rsidRDefault="008520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06" w:rsidRDefault="005C1106" w:rsidP="0085202A">
      <w:pPr>
        <w:spacing w:after="0" w:line="240" w:lineRule="auto"/>
      </w:pPr>
      <w:r>
        <w:separator/>
      </w:r>
    </w:p>
  </w:footnote>
  <w:footnote w:type="continuationSeparator" w:id="0">
    <w:p w:rsidR="005C1106" w:rsidRDefault="005C1106" w:rsidP="0085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2A" w:rsidRDefault="0085202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18529"/>
      <w:docPartObj>
        <w:docPartGallery w:val="Page Numbers (Top of Page)"/>
        <w:docPartUnique/>
      </w:docPartObj>
    </w:sdtPr>
    <w:sdtContent>
      <w:p w:rsidR="0085202A" w:rsidRDefault="0085202A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202A" w:rsidRDefault="0085202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2A" w:rsidRDefault="0085202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EF4"/>
    <w:multiLevelType w:val="multilevel"/>
    <w:tmpl w:val="983E2D0E"/>
    <w:lvl w:ilvl="0">
      <w:start w:val="12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344A4"/>
    <w:multiLevelType w:val="multilevel"/>
    <w:tmpl w:val="F2E00BEA"/>
    <w:lvl w:ilvl="0">
      <w:start w:val="14"/>
      <w:numFmt w:val="decimalZero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3C61848"/>
    <w:multiLevelType w:val="hybridMultilevel"/>
    <w:tmpl w:val="7BD05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251F"/>
    <w:multiLevelType w:val="multilevel"/>
    <w:tmpl w:val="8D72B058"/>
    <w:lvl w:ilvl="0">
      <w:start w:val="14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87422E"/>
    <w:multiLevelType w:val="multilevel"/>
    <w:tmpl w:val="330237FA"/>
    <w:lvl w:ilvl="0">
      <w:start w:val="9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E811C9"/>
    <w:multiLevelType w:val="multilevel"/>
    <w:tmpl w:val="D99E26D8"/>
    <w:lvl w:ilvl="0">
      <w:start w:val="15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128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312" w:hanging="1800"/>
      </w:pPr>
      <w:rPr>
        <w:rFonts w:hint="default"/>
      </w:rPr>
    </w:lvl>
  </w:abstractNum>
  <w:abstractNum w:abstractNumId="6">
    <w:nsid w:val="590566E6"/>
    <w:multiLevelType w:val="hybridMultilevel"/>
    <w:tmpl w:val="289A0560"/>
    <w:lvl w:ilvl="0" w:tplc="031EE3FE">
      <w:start w:val="14"/>
      <w:numFmt w:val="decimalZero"/>
      <w:lvlText w:val="%1"/>
      <w:lvlJc w:val="left"/>
      <w:pPr>
        <w:ind w:left="8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2" w:hanging="360"/>
      </w:pPr>
    </w:lvl>
    <w:lvl w:ilvl="2" w:tplc="0414001B" w:tentative="1">
      <w:start w:val="1"/>
      <w:numFmt w:val="lowerRoman"/>
      <w:lvlText w:val="%3."/>
      <w:lvlJc w:val="right"/>
      <w:pPr>
        <w:ind w:left="2292" w:hanging="180"/>
      </w:pPr>
    </w:lvl>
    <w:lvl w:ilvl="3" w:tplc="0414000F" w:tentative="1">
      <w:start w:val="1"/>
      <w:numFmt w:val="decimal"/>
      <w:lvlText w:val="%4."/>
      <w:lvlJc w:val="left"/>
      <w:pPr>
        <w:ind w:left="3012" w:hanging="360"/>
      </w:pPr>
    </w:lvl>
    <w:lvl w:ilvl="4" w:tplc="04140019" w:tentative="1">
      <w:start w:val="1"/>
      <w:numFmt w:val="lowerLetter"/>
      <w:lvlText w:val="%5."/>
      <w:lvlJc w:val="left"/>
      <w:pPr>
        <w:ind w:left="3732" w:hanging="360"/>
      </w:pPr>
    </w:lvl>
    <w:lvl w:ilvl="5" w:tplc="0414001B" w:tentative="1">
      <w:start w:val="1"/>
      <w:numFmt w:val="lowerRoman"/>
      <w:lvlText w:val="%6."/>
      <w:lvlJc w:val="right"/>
      <w:pPr>
        <w:ind w:left="4452" w:hanging="180"/>
      </w:pPr>
    </w:lvl>
    <w:lvl w:ilvl="6" w:tplc="0414000F" w:tentative="1">
      <w:start w:val="1"/>
      <w:numFmt w:val="decimal"/>
      <w:lvlText w:val="%7."/>
      <w:lvlJc w:val="left"/>
      <w:pPr>
        <w:ind w:left="5172" w:hanging="360"/>
      </w:pPr>
    </w:lvl>
    <w:lvl w:ilvl="7" w:tplc="04140019" w:tentative="1">
      <w:start w:val="1"/>
      <w:numFmt w:val="lowerLetter"/>
      <w:lvlText w:val="%8."/>
      <w:lvlJc w:val="left"/>
      <w:pPr>
        <w:ind w:left="5892" w:hanging="360"/>
      </w:pPr>
    </w:lvl>
    <w:lvl w:ilvl="8" w:tplc="0414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5C55039B"/>
    <w:multiLevelType w:val="multilevel"/>
    <w:tmpl w:val="01E4C684"/>
    <w:lvl w:ilvl="0">
      <w:start w:val="9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8">
    <w:nsid w:val="64A25A74"/>
    <w:multiLevelType w:val="multilevel"/>
    <w:tmpl w:val="B7A0EBD2"/>
    <w:lvl w:ilvl="0">
      <w:start w:val="15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B6083E"/>
    <w:multiLevelType w:val="multilevel"/>
    <w:tmpl w:val="AE184662"/>
    <w:lvl w:ilvl="0">
      <w:start w:val="12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ED63C0"/>
    <w:multiLevelType w:val="multilevel"/>
    <w:tmpl w:val="FD16C34E"/>
    <w:lvl w:ilvl="0">
      <w:start w:val="11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C756F9"/>
    <w:multiLevelType w:val="hybridMultilevel"/>
    <w:tmpl w:val="CE84590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E56DFF"/>
    <w:multiLevelType w:val="multilevel"/>
    <w:tmpl w:val="442E17EE"/>
    <w:lvl w:ilvl="0">
      <w:start w:val="14"/>
      <w:numFmt w:val="decimalZero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7EF66E2A"/>
    <w:multiLevelType w:val="hybridMultilevel"/>
    <w:tmpl w:val="BBAC3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7"/>
    <w:rsid w:val="00030B0A"/>
    <w:rsid w:val="001048F2"/>
    <w:rsid w:val="00151E8B"/>
    <w:rsid w:val="002F7D62"/>
    <w:rsid w:val="003536A4"/>
    <w:rsid w:val="003669AC"/>
    <w:rsid w:val="0041571A"/>
    <w:rsid w:val="004854EC"/>
    <w:rsid w:val="004A1F17"/>
    <w:rsid w:val="004F532E"/>
    <w:rsid w:val="005110D4"/>
    <w:rsid w:val="00553318"/>
    <w:rsid w:val="005C1106"/>
    <w:rsid w:val="0066512F"/>
    <w:rsid w:val="00824757"/>
    <w:rsid w:val="0085202A"/>
    <w:rsid w:val="00900557"/>
    <w:rsid w:val="009A4993"/>
    <w:rsid w:val="00A3374C"/>
    <w:rsid w:val="00A724E1"/>
    <w:rsid w:val="00B71EA3"/>
    <w:rsid w:val="00C13AD1"/>
    <w:rsid w:val="00C35F11"/>
    <w:rsid w:val="00DC5EB8"/>
    <w:rsid w:val="00E7412B"/>
    <w:rsid w:val="00EF008F"/>
    <w:rsid w:val="00EF6427"/>
    <w:rsid w:val="00F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0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0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75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0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0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90055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005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0055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0055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0055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90055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900557"/>
  </w:style>
  <w:style w:type="paragraph" w:styleId="Tittel">
    <w:name w:val="Title"/>
    <w:basedOn w:val="Normal"/>
    <w:next w:val="Normal"/>
    <w:link w:val="TittelTegn"/>
    <w:uiPriority w:val="10"/>
    <w:qFormat/>
    <w:rsid w:val="002F7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7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5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202A"/>
  </w:style>
  <w:style w:type="paragraph" w:styleId="Bunntekst">
    <w:name w:val="footer"/>
    <w:basedOn w:val="Normal"/>
    <w:link w:val="BunntekstTegn"/>
    <w:uiPriority w:val="99"/>
    <w:unhideWhenUsed/>
    <w:rsid w:val="0085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0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0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75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0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0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90055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005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0055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0055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0055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90055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900557"/>
  </w:style>
  <w:style w:type="paragraph" w:styleId="Tittel">
    <w:name w:val="Title"/>
    <w:basedOn w:val="Normal"/>
    <w:next w:val="Normal"/>
    <w:link w:val="TittelTegn"/>
    <w:uiPriority w:val="10"/>
    <w:qFormat/>
    <w:rsid w:val="002F7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7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5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202A"/>
  </w:style>
  <w:style w:type="paragraph" w:styleId="Bunntekst">
    <w:name w:val="footer"/>
    <w:basedOn w:val="Normal"/>
    <w:link w:val="BunntekstTegn"/>
    <w:uiPriority w:val="99"/>
    <w:unhideWhenUsed/>
    <w:rsid w:val="0085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til lindrende enhet og omsorg for barn</dc:creator>
  <cp:lastModifiedBy>Ja til lindrende enhet og omsorg for barn</cp:lastModifiedBy>
  <cp:revision>3</cp:revision>
  <cp:lastPrinted>2015-02-07T18:06:00Z</cp:lastPrinted>
  <dcterms:created xsi:type="dcterms:W3CDTF">2015-02-20T14:10:00Z</dcterms:created>
  <dcterms:modified xsi:type="dcterms:W3CDTF">2015-02-20T14:10:00Z</dcterms:modified>
</cp:coreProperties>
</file>